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B25C" w14:textId="77777777" w:rsidR="00C526CD" w:rsidRPr="00C526CD" w:rsidRDefault="00C526CD" w:rsidP="00C526CD">
      <w:pPr>
        <w:shd w:val="clear" w:color="auto" w:fill="FFFFFF"/>
        <w:spacing w:after="0" w:line="240" w:lineRule="auto"/>
        <w:rPr>
          <w:rFonts w:ascii="Arial" w:eastAsia="Times New Roman" w:hAnsi="Arial" w:cs="Arial"/>
          <w:color w:val="000000"/>
          <w:sz w:val="21"/>
          <w:szCs w:val="21"/>
        </w:rPr>
      </w:pPr>
      <w:r w:rsidRPr="00C526CD">
        <w:rPr>
          <w:rFonts w:ascii="Arial Narrow" w:eastAsia="Times New Roman" w:hAnsi="Arial Narrow" w:cs="Arial"/>
          <w:b/>
          <w:bCs/>
          <w:color w:val="294B93"/>
          <w:sz w:val="27"/>
          <w:szCs w:val="27"/>
        </w:rPr>
        <w:t xml:space="preserve">The Impact of the </w:t>
      </w:r>
      <w:r w:rsidRPr="00C526CD">
        <w:rPr>
          <w:rFonts w:ascii="Arial Narrow" w:eastAsia="Times New Roman" w:hAnsi="Arial Narrow" w:cs="Arial"/>
          <w:b/>
          <w:bCs/>
          <w:color w:val="EA2812"/>
          <w:sz w:val="27"/>
          <w:szCs w:val="27"/>
        </w:rPr>
        <w:t>C</w:t>
      </w:r>
      <w:r w:rsidRPr="00C526CD">
        <w:rPr>
          <w:rFonts w:ascii="Arial Narrow" w:eastAsia="Times New Roman" w:hAnsi="Arial Narrow" w:cs="Arial"/>
          <w:b/>
          <w:bCs/>
          <w:color w:val="294B93"/>
          <w:sz w:val="27"/>
          <w:szCs w:val="27"/>
        </w:rPr>
        <w:t xml:space="preserve">ommunity </w:t>
      </w:r>
      <w:r w:rsidRPr="00C526CD">
        <w:rPr>
          <w:rFonts w:ascii="Arial Narrow" w:eastAsia="Times New Roman" w:hAnsi="Arial Narrow" w:cs="Arial"/>
          <w:b/>
          <w:bCs/>
          <w:color w:val="EA2812"/>
          <w:sz w:val="27"/>
          <w:szCs w:val="27"/>
        </w:rPr>
        <w:t>A</w:t>
      </w:r>
      <w:r w:rsidRPr="00C526CD">
        <w:rPr>
          <w:rFonts w:ascii="Arial Narrow" w:eastAsia="Times New Roman" w:hAnsi="Arial Narrow" w:cs="Arial"/>
          <w:b/>
          <w:bCs/>
          <w:color w:val="294B93"/>
          <w:sz w:val="27"/>
          <w:szCs w:val="27"/>
        </w:rPr>
        <w:t xml:space="preserve">ssistance </w:t>
      </w:r>
      <w:r w:rsidRPr="00C526CD">
        <w:rPr>
          <w:rFonts w:ascii="Arial Narrow" w:eastAsia="Times New Roman" w:hAnsi="Arial Narrow" w:cs="Arial"/>
          <w:b/>
          <w:bCs/>
          <w:color w:val="EA2812"/>
          <w:sz w:val="27"/>
          <w:szCs w:val="27"/>
        </w:rPr>
        <w:t>N</w:t>
      </w:r>
      <w:r w:rsidRPr="00C526CD">
        <w:rPr>
          <w:rFonts w:ascii="Arial Narrow" w:eastAsia="Times New Roman" w:hAnsi="Arial Narrow" w:cs="Arial"/>
          <w:b/>
          <w:bCs/>
          <w:color w:val="294B93"/>
          <w:sz w:val="27"/>
          <w:szCs w:val="27"/>
        </w:rPr>
        <w:t>etwork (</w:t>
      </w:r>
      <w:r w:rsidRPr="00C526CD">
        <w:rPr>
          <w:rFonts w:ascii="Arial Narrow" w:eastAsia="Times New Roman" w:hAnsi="Arial Narrow" w:cs="Arial"/>
          <w:b/>
          <w:bCs/>
          <w:color w:val="EA2812"/>
          <w:sz w:val="27"/>
          <w:szCs w:val="27"/>
        </w:rPr>
        <w:t>CAN</w:t>
      </w:r>
      <w:r w:rsidRPr="00C526CD">
        <w:rPr>
          <w:rFonts w:ascii="Arial Narrow" w:eastAsia="Times New Roman" w:hAnsi="Arial Narrow" w:cs="Arial"/>
          <w:b/>
          <w:bCs/>
          <w:color w:val="294B93"/>
          <w:sz w:val="27"/>
          <w:szCs w:val="27"/>
        </w:rPr>
        <w:t xml:space="preserve">): </w:t>
      </w:r>
      <w:r w:rsidRPr="00C526CD">
        <w:rPr>
          <w:rFonts w:ascii="Arial Narrow" w:eastAsia="Times New Roman" w:hAnsi="Arial Narrow" w:cs="Arial"/>
          <w:b/>
          <w:bCs/>
          <w:color w:val="EA2812"/>
          <w:sz w:val="27"/>
          <w:szCs w:val="27"/>
        </w:rPr>
        <w:t>Barbara's Story</w:t>
      </w:r>
    </w:p>
    <w:p w14:paraId="7F11326F" w14:textId="77777777" w:rsidR="00C526CD" w:rsidRPr="00C526CD" w:rsidRDefault="00C526CD" w:rsidP="00C526CD">
      <w:pPr>
        <w:shd w:val="clear" w:color="auto" w:fill="FFFFFF"/>
        <w:spacing w:after="0" w:line="240" w:lineRule="auto"/>
        <w:rPr>
          <w:rFonts w:ascii="Arial" w:eastAsia="Times New Roman" w:hAnsi="Arial" w:cs="Arial"/>
          <w:color w:val="000000"/>
          <w:sz w:val="21"/>
          <w:szCs w:val="21"/>
        </w:rPr>
      </w:pPr>
    </w:p>
    <w:p w14:paraId="51C8C34F" w14:textId="19C4ECA7" w:rsidR="00C526CD" w:rsidRPr="00C526CD" w:rsidRDefault="00C526CD" w:rsidP="00C526CD">
      <w:pPr>
        <w:shd w:val="clear" w:color="auto" w:fill="FFFFFF"/>
        <w:spacing w:after="0" w:line="240" w:lineRule="auto"/>
        <w:rPr>
          <w:rFonts w:ascii="Arial" w:eastAsia="Times New Roman" w:hAnsi="Arial" w:cs="Arial"/>
          <w:color w:val="000000"/>
          <w:sz w:val="21"/>
          <w:szCs w:val="21"/>
        </w:rPr>
      </w:pPr>
      <w:r w:rsidRPr="00C526CD">
        <w:rPr>
          <w:rFonts w:ascii="Arial Narrow" w:eastAsia="Times New Roman" w:hAnsi="Arial Narrow" w:cs="Arial"/>
          <w:color w:val="000000"/>
          <w:sz w:val="24"/>
          <w:szCs w:val="24"/>
        </w:rPr>
        <w:t xml:space="preserve">Barbara moved to Williamsburg from New York with her 3 children in August 2021, after going through difficulties with her family that left her in a financially insecure situation. Barbara was working but had fallen behind on payments from an old electric bill and hotel stay, which prevented her from getting approved for an apartment upon arriving here. She also relied on the assistance received from child support to provide adequate shelter for herself and her children. Because her child support was in New York and courts were backed up due to challenges related to the pandemic, Barbara’s ability to get her proof of income processed was delayed, and the lack of that financial support left Barbara with no choice but to sleep in her car with her 3 children. Feeling not just financially, but physically and mentally frustrated, Barbara reached out to the </w:t>
      </w:r>
      <w:r w:rsidRPr="00C526CD">
        <w:rPr>
          <w:rFonts w:ascii="Arial Narrow" w:eastAsia="Times New Roman" w:hAnsi="Arial Narrow" w:cs="Arial"/>
          <w:b/>
          <w:bCs/>
          <w:color w:val="EA2812"/>
          <w:sz w:val="24"/>
          <w:szCs w:val="24"/>
        </w:rPr>
        <w:t>C</w:t>
      </w:r>
      <w:r w:rsidRPr="00C526CD">
        <w:rPr>
          <w:rFonts w:ascii="Arial Narrow" w:eastAsia="Times New Roman" w:hAnsi="Arial Narrow" w:cs="Arial"/>
          <w:b/>
          <w:bCs/>
          <w:color w:val="294B93"/>
          <w:sz w:val="24"/>
          <w:szCs w:val="24"/>
        </w:rPr>
        <w:t xml:space="preserve">ommunity </w:t>
      </w:r>
      <w:r w:rsidRPr="00C526CD">
        <w:rPr>
          <w:rFonts w:ascii="Arial Narrow" w:eastAsia="Times New Roman" w:hAnsi="Arial Narrow" w:cs="Arial"/>
          <w:b/>
          <w:bCs/>
          <w:color w:val="EA2812"/>
          <w:sz w:val="24"/>
          <w:szCs w:val="24"/>
        </w:rPr>
        <w:t>A</w:t>
      </w:r>
      <w:r w:rsidRPr="00C526CD">
        <w:rPr>
          <w:rFonts w:ascii="Arial Narrow" w:eastAsia="Times New Roman" w:hAnsi="Arial Narrow" w:cs="Arial"/>
          <w:b/>
          <w:bCs/>
          <w:color w:val="294B93"/>
          <w:sz w:val="24"/>
          <w:szCs w:val="24"/>
        </w:rPr>
        <w:t xml:space="preserve">ssistance </w:t>
      </w:r>
      <w:r w:rsidRPr="00C526CD">
        <w:rPr>
          <w:rFonts w:ascii="Arial Narrow" w:eastAsia="Times New Roman" w:hAnsi="Arial Narrow" w:cs="Arial"/>
          <w:b/>
          <w:bCs/>
          <w:color w:val="EA2812"/>
          <w:sz w:val="24"/>
          <w:szCs w:val="24"/>
        </w:rPr>
        <w:t>N</w:t>
      </w:r>
      <w:r w:rsidRPr="00C526CD">
        <w:rPr>
          <w:rFonts w:ascii="Arial Narrow" w:eastAsia="Times New Roman" w:hAnsi="Arial Narrow" w:cs="Arial"/>
          <w:b/>
          <w:bCs/>
          <w:color w:val="294B93"/>
          <w:sz w:val="24"/>
          <w:szCs w:val="24"/>
        </w:rPr>
        <w:t>etwork (</w:t>
      </w:r>
      <w:r w:rsidRPr="00C526CD">
        <w:rPr>
          <w:rFonts w:ascii="Arial Narrow" w:eastAsia="Times New Roman" w:hAnsi="Arial Narrow" w:cs="Arial"/>
          <w:b/>
          <w:bCs/>
          <w:color w:val="EA2812"/>
          <w:sz w:val="24"/>
          <w:szCs w:val="24"/>
        </w:rPr>
        <w:t>CAN</w:t>
      </w:r>
      <w:r w:rsidRPr="00C526CD">
        <w:rPr>
          <w:rFonts w:ascii="Arial Narrow" w:eastAsia="Times New Roman" w:hAnsi="Arial Narrow" w:cs="Arial"/>
          <w:b/>
          <w:bCs/>
          <w:color w:val="294B93"/>
          <w:sz w:val="24"/>
          <w:szCs w:val="24"/>
        </w:rPr>
        <w:t xml:space="preserve">) </w:t>
      </w:r>
      <w:r w:rsidRPr="00C526CD">
        <w:rPr>
          <w:rFonts w:ascii="Arial Narrow" w:eastAsia="Times New Roman" w:hAnsi="Arial Narrow" w:cs="Arial"/>
          <w:color w:val="000000"/>
          <w:sz w:val="24"/>
          <w:szCs w:val="24"/>
        </w:rPr>
        <w:t>where she was connected to an advocate. The advocate was able to pool resources from 5 community partners across the Williamsburg area, allowing Barbara and her children to stay at a motel for 3 weeks. She was also referred to the Virginia Eviction Reduction Pilot (VERP) and received about $2,000 in assistance that enabled her to pay off her electric bill, and as well as a deposit and first month’s rent for an apartment.</w:t>
      </w:r>
    </w:p>
    <w:p w14:paraId="1DF998A0" w14:textId="77777777" w:rsidR="00C526CD" w:rsidRPr="00C526CD" w:rsidRDefault="00C526CD" w:rsidP="00C526CD">
      <w:pPr>
        <w:shd w:val="clear" w:color="auto" w:fill="FFFFFF"/>
        <w:spacing w:after="0" w:line="240" w:lineRule="auto"/>
        <w:rPr>
          <w:rFonts w:ascii="Arial" w:eastAsia="Times New Roman" w:hAnsi="Arial" w:cs="Arial"/>
          <w:color w:val="000000"/>
          <w:sz w:val="21"/>
          <w:szCs w:val="21"/>
        </w:rPr>
      </w:pPr>
    </w:p>
    <w:p w14:paraId="0B60ED52" w14:textId="71E4F486" w:rsidR="00C526CD" w:rsidRPr="00C526CD" w:rsidRDefault="00C526CD" w:rsidP="00C526CD">
      <w:pPr>
        <w:shd w:val="clear" w:color="auto" w:fill="FFFFFF"/>
        <w:spacing w:after="0" w:line="240" w:lineRule="auto"/>
        <w:rPr>
          <w:rFonts w:ascii="Arial" w:eastAsia="Times New Roman" w:hAnsi="Arial" w:cs="Arial"/>
          <w:color w:val="000000"/>
          <w:sz w:val="21"/>
          <w:szCs w:val="21"/>
        </w:rPr>
      </w:pPr>
      <w:r w:rsidRPr="00C526CD">
        <w:rPr>
          <w:rFonts w:ascii="Arial Narrow" w:eastAsia="Times New Roman" w:hAnsi="Arial Narrow" w:cs="Arial"/>
          <w:color w:val="000000"/>
          <w:sz w:val="24"/>
          <w:szCs w:val="24"/>
        </w:rPr>
        <w:t xml:space="preserve">Earlier this </w:t>
      </w:r>
      <w:r w:rsidR="001D6C5E">
        <w:rPr>
          <w:rFonts w:ascii="Arial Narrow" w:eastAsia="Times New Roman" w:hAnsi="Arial Narrow" w:cs="Arial"/>
          <w:color w:val="000000"/>
          <w:sz w:val="24"/>
          <w:szCs w:val="24"/>
        </w:rPr>
        <w:t>year</w:t>
      </w:r>
      <w:r w:rsidRPr="00C526CD">
        <w:rPr>
          <w:rFonts w:ascii="Arial Narrow" w:eastAsia="Times New Roman" w:hAnsi="Arial Narrow" w:cs="Arial"/>
          <w:color w:val="000000"/>
          <w:sz w:val="24"/>
          <w:szCs w:val="24"/>
        </w:rPr>
        <w:t xml:space="preserve"> (March 2022), Barbara called UWVP eager to make a donation “hoping this will help someone else going through a difficult time.” Barbara spoke very highly about the assistance she received through CAN, and shared “I will never forget what your advocate did for me. She didn’t take ‘no’ for an answer and fought for me and my children as if we were her own. She went above and beyond, and I am so grateful that United Way is here doing this work.” Barbara made a $100 donation, and also expressed her interest in volunteering, then continued “Please, share my story. Share it with those who need help, those who have donated, and those who have volunteered. I look forward to giving again soon, and being able to help.”</w:t>
      </w:r>
    </w:p>
    <w:p w14:paraId="207D294D" w14:textId="140020E6" w:rsidR="00C526CD" w:rsidRPr="00C526CD" w:rsidRDefault="00C526CD" w:rsidP="00C526CD">
      <w:pPr>
        <w:shd w:val="clear" w:color="auto" w:fill="FFFFFF"/>
        <w:spacing w:after="0" w:line="240" w:lineRule="auto"/>
        <w:rPr>
          <w:rFonts w:ascii="Arial" w:eastAsia="Times New Roman" w:hAnsi="Arial" w:cs="Arial"/>
          <w:color w:val="000000"/>
          <w:sz w:val="21"/>
          <w:szCs w:val="21"/>
        </w:rPr>
      </w:pPr>
    </w:p>
    <w:p w14:paraId="7CA61F86" w14:textId="6A9B606F" w:rsidR="00C526CD" w:rsidRDefault="00C526CD" w:rsidP="00C526CD">
      <w:pPr>
        <w:shd w:val="clear" w:color="auto" w:fill="FFFFFF"/>
        <w:spacing w:after="0" w:line="240" w:lineRule="auto"/>
        <w:rPr>
          <w:rFonts w:ascii="Arial Narrow" w:eastAsia="Times New Roman" w:hAnsi="Arial Narrow" w:cs="Arial"/>
          <w:color w:val="000000"/>
          <w:sz w:val="24"/>
          <w:szCs w:val="24"/>
        </w:rPr>
      </w:pPr>
      <w:r w:rsidRPr="00C526CD">
        <w:rPr>
          <w:rFonts w:ascii="Arial Narrow" w:eastAsia="Times New Roman" w:hAnsi="Arial Narrow" w:cs="Arial"/>
          <w:color w:val="000000"/>
          <w:sz w:val="24"/>
          <w:szCs w:val="24"/>
        </w:rPr>
        <w:t xml:space="preserve">If you or anyone you know is facing a poverty related crises and resides on the Virginia Peninsula, call our </w:t>
      </w:r>
      <w:r w:rsidRPr="00C526CD">
        <w:rPr>
          <w:rFonts w:ascii="Arial Narrow" w:eastAsia="Times New Roman" w:hAnsi="Arial Narrow" w:cs="Arial"/>
          <w:b/>
          <w:bCs/>
          <w:color w:val="EA2812"/>
          <w:sz w:val="24"/>
          <w:szCs w:val="24"/>
        </w:rPr>
        <w:t>C</w:t>
      </w:r>
      <w:r w:rsidRPr="00C526CD">
        <w:rPr>
          <w:rFonts w:ascii="Arial Narrow" w:eastAsia="Times New Roman" w:hAnsi="Arial Narrow" w:cs="Arial"/>
          <w:b/>
          <w:bCs/>
          <w:color w:val="294B93"/>
          <w:sz w:val="24"/>
          <w:szCs w:val="24"/>
        </w:rPr>
        <w:t xml:space="preserve">ommunity </w:t>
      </w:r>
      <w:r w:rsidRPr="00C526CD">
        <w:rPr>
          <w:rFonts w:ascii="Arial Narrow" w:eastAsia="Times New Roman" w:hAnsi="Arial Narrow" w:cs="Arial"/>
          <w:b/>
          <w:bCs/>
          <w:color w:val="EA2812"/>
          <w:sz w:val="24"/>
          <w:szCs w:val="24"/>
        </w:rPr>
        <w:t>A</w:t>
      </w:r>
      <w:r w:rsidRPr="00C526CD">
        <w:rPr>
          <w:rFonts w:ascii="Arial Narrow" w:eastAsia="Times New Roman" w:hAnsi="Arial Narrow" w:cs="Arial"/>
          <w:b/>
          <w:bCs/>
          <w:color w:val="294B93"/>
          <w:sz w:val="24"/>
          <w:szCs w:val="24"/>
        </w:rPr>
        <w:t xml:space="preserve">ssistance </w:t>
      </w:r>
      <w:r w:rsidRPr="00C526CD">
        <w:rPr>
          <w:rFonts w:ascii="Arial Narrow" w:eastAsia="Times New Roman" w:hAnsi="Arial Narrow" w:cs="Arial"/>
          <w:b/>
          <w:bCs/>
          <w:color w:val="EA2812"/>
          <w:sz w:val="24"/>
          <w:szCs w:val="24"/>
        </w:rPr>
        <w:t>N</w:t>
      </w:r>
      <w:r w:rsidRPr="00C526CD">
        <w:rPr>
          <w:rFonts w:ascii="Arial Narrow" w:eastAsia="Times New Roman" w:hAnsi="Arial Narrow" w:cs="Arial"/>
          <w:b/>
          <w:bCs/>
          <w:color w:val="294B93"/>
          <w:sz w:val="24"/>
          <w:szCs w:val="24"/>
        </w:rPr>
        <w:t>etwork (</w:t>
      </w:r>
      <w:r w:rsidRPr="00C526CD">
        <w:rPr>
          <w:rFonts w:ascii="Arial Narrow" w:eastAsia="Times New Roman" w:hAnsi="Arial Narrow" w:cs="Arial"/>
          <w:b/>
          <w:bCs/>
          <w:color w:val="EA2812"/>
          <w:sz w:val="24"/>
          <w:szCs w:val="24"/>
        </w:rPr>
        <w:t>CAN</w:t>
      </w:r>
      <w:r w:rsidRPr="00C526CD">
        <w:rPr>
          <w:rFonts w:ascii="Arial Narrow" w:eastAsia="Times New Roman" w:hAnsi="Arial Narrow" w:cs="Arial"/>
          <w:b/>
          <w:bCs/>
          <w:color w:val="294B93"/>
          <w:sz w:val="24"/>
          <w:szCs w:val="24"/>
        </w:rPr>
        <w:t xml:space="preserve">) </w:t>
      </w:r>
      <w:r w:rsidRPr="00C526CD">
        <w:rPr>
          <w:rFonts w:ascii="Arial Narrow" w:eastAsia="Times New Roman" w:hAnsi="Arial Narrow" w:cs="Arial"/>
          <w:color w:val="000000"/>
          <w:sz w:val="24"/>
          <w:szCs w:val="24"/>
        </w:rPr>
        <w:t xml:space="preserve">at </w:t>
      </w:r>
      <w:r w:rsidRPr="00C526CD">
        <w:rPr>
          <w:rFonts w:ascii="Arial Narrow" w:eastAsia="Times New Roman" w:hAnsi="Arial Narrow" w:cs="Arial"/>
          <w:b/>
          <w:bCs/>
          <w:color w:val="EA2812"/>
          <w:sz w:val="24"/>
          <w:szCs w:val="24"/>
        </w:rPr>
        <w:t>757-229-2222</w:t>
      </w:r>
      <w:r w:rsidRPr="00C526CD">
        <w:rPr>
          <w:rFonts w:ascii="Arial Narrow" w:eastAsia="Times New Roman" w:hAnsi="Arial Narrow" w:cs="Arial"/>
          <w:color w:val="000000"/>
          <w:sz w:val="24"/>
          <w:szCs w:val="24"/>
        </w:rPr>
        <w:t xml:space="preserve">. </w:t>
      </w:r>
    </w:p>
    <w:p w14:paraId="77784E15" w14:textId="219D512A" w:rsidR="00C526CD" w:rsidRPr="00C526CD" w:rsidRDefault="00C526CD" w:rsidP="00C526CD">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anchor distT="0" distB="0" distL="114300" distR="114300" simplePos="0" relativeHeight="251658240" behindDoc="0" locked="0" layoutInCell="1" allowOverlap="1" wp14:anchorId="1429450D" wp14:editId="16B0A394">
            <wp:simplePos x="0" y="0"/>
            <wp:positionH relativeFrom="column">
              <wp:posOffset>581025</wp:posOffset>
            </wp:positionH>
            <wp:positionV relativeFrom="paragraph">
              <wp:posOffset>88900</wp:posOffset>
            </wp:positionV>
            <wp:extent cx="4591050" cy="41236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591050" cy="4123607"/>
                    </a:xfrm>
                    <a:prstGeom prst="rect">
                      <a:avLst/>
                    </a:prstGeom>
                  </pic:spPr>
                </pic:pic>
              </a:graphicData>
            </a:graphic>
            <wp14:sizeRelH relativeFrom="margin">
              <wp14:pctWidth>0</wp14:pctWidth>
            </wp14:sizeRelH>
            <wp14:sizeRelV relativeFrom="margin">
              <wp14:pctHeight>0</wp14:pctHeight>
            </wp14:sizeRelV>
          </wp:anchor>
        </w:drawing>
      </w:r>
    </w:p>
    <w:p w14:paraId="75EE4814" w14:textId="655CBAA1" w:rsidR="00F3129E" w:rsidRDefault="00F3129E"/>
    <w:sectPr w:rsidR="00F31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D"/>
    <w:rsid w:val="001D6C5E"/>
    <w:rsid w:val="00C526CD"/>
    <w:rsid w:val="00F3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24F7"/>
  <w15:chartTrackingRefBased/>
  <w15:docId w15:val="{0642351D-A1D8-4660-92F3-2FE8379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44AD8408C414CBA1A9896137B70D1" ma:contentTypeVersion="13" ma:contentTypeDescription="Create a new document." ma:contentTypeScope="" ma:versionID="533a80f7493ad7df4e3a24806e597570">
  <xsd:schema xmlns:xsd="http://www.w3.org/2001/XMLSchema" xmlns:xs="http://www.w3.org/2001/XMLSchema" xmlns:p="http://schemas.microsoft.com/office/2006/metadata/properties" xmlns:ns2="282796a7-57e7-4d38-bce2-b5853cc59488" xmlns:ns3="8f406574-2874-4ecf-a162-9338cd1e1db3" targetNamespace="http://schemas.microsoft.com/office/2006/metadata/properties" ma:root="true" ma:fieldsID="bfbfb0fb1626fa277d5fee25cfe79efe" ns2:_="" ns3:_="">
    <xsd:import namespace="282796a7-57e7-4d38-bce2-b5853cc59488"/>
    <xsd:import namespace="8f406574-2874-4ecf-a162-9338cd1e1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96a7-57e7-4d38-bce2-b5853cc59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06574-2874-4ecf-a162-9338cd1e1db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0323B-13EE-4786-BF46-67D074A7FB40}">
  <ds:schemaRefs>
    <ds:schemaRef ds:uri="http://schemas.microsoft.com/sharepoint/v3/contenttype/forms"/>
  </ds:schemaRefs>
</ds:datastoreItem>
</file>

<file path=customXml/itemProps2.xml><?xml version="1.0" encoding="utf-8"?>
<ds:datastoreItem xmlns:ds="http://schemas.openxmlformats.org/officeDocument/2006/customXml" ds:itemID="{DB9059A7-B4D2-42CC-BB02-AD9F70C7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96a7-57e7-4d38-bce2-b5853cc59488"/>
    <ds:schemaRef ds:uri="8f406574-2874-4ecf-a162-9338cd1e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32243-FF81-4F55-9DEB-D89691FE0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Hyde</dc:creator>
  <cp:keywords/>
  <dc:description/>
  <cp:lastModifiedBy>Elizabeth Hyde</cp:lastModifiedBy>
  <cp:revision>2</cp:revision>
  <dcterms:created xsi:type="dcterms:W3CDTF">2022-03-23T19:57:00Z</dcterms:created>
  <dcterms:modified xsi:type="dcterms:W3CDTF">2022-04-05T11:35:00Z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0x010100D2144AD8408C414CBA1A9896137B70D1</vt:lpwstr>
  </property>
</Properties>
</file>